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67" w:rsidRPr="008A77A4" w:rsidRDefault="00992067" w:rsidP="00137D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Программа праздника</w:t>
      </w:r>
      <w:r>
        <w:rPr>
          <w:rFonts w:ascii="Times New Roman" w:hAnsi="Times New Roman"/>
          <w:b/>
          <w:sz w:val="28"/>
          <w:szCs w:val="28"/>
        </w:rPr>
        <w:t xml:space="preserve"> «День открытых дверей в ТЦСО «</w:t>
      </w:r>
      <w:proofErr w:type="spellStart"/>
      <w:r>
        <w:rPr>
          <w:rFonts w:ascii="Times New Roman" w:hAnsi="Times New Roman"/>
          <w:b/>
          <w:sz w:val="28"/>
          <w:szCs w:val="28"/>
        </w:rPr>
        <w:t>Зеленоградский</w:t>
      </w:r>
      <w:proofErr w:type="spellEnd"/>
      <w:r>
        <w:rPr>
          <w:rFonts w:ascii="Times New Roman" w:hAnsi="Times New Roman"/>
          <w:b/>
          <w:sz w:val="28"/>
          <w:szCs w:val="28"/>
        </w:rPr>
        <w:t>»: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9.00-18.00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8A77A4">
        <w:rPr>
          <w:rFonts w:ascii="Times New Roman" w:hAnsi="Times New Roman"/>
          <w:sz w:val="28"/>
          <w:szCs w:val="28"/>
        </w:rPr>
        <w:t>Информирование населения о работе ГБУ ТЦС</w:t>
      </w:r>
      <w:proofErr w:type="gramStart"/>
      <w:r w:rsidRPr="008A77A4">
        <w:rPr>
          <w:rFonts w:ascii="Times New Roman" w:hAnsi="Times New Roman"/>
          <w:sz w:val="28"/>
          <w:szCs w:val="28"/>
        </w:rPr>
        <w:t>О«</w:t>
      </w:r>
      <w:proofErr w:type="spellStart"/>
      <w:proofErr w:type="gramEnd"/>
      <w:r w:rsidRPr="008A77A4">
        <w:rPr>
          <w:rFonts w:ascii="Times New Roman" w:hAnsi="Times New Roman"/>
          <w:sz w:val="28"/>
          <w:szCs w:val="28"/>
        </w:rPr>
        <w:t>Зеленоградский</w:t>
      </w:r>
      <w:proofErr w:type="spellEnd"/>
      <w:r w:rsidRPr="008A77A4">
        <w:rPr>
          <w:rFonts w:ascii="Times New Roman" w:hAnsi="Times New Roman"/>
          <w:sz w:val="28"/>
          <w:szCs w:val="28"/>
        </w:rPr>
        <w:t>»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 xml:space="preserve">10.00-11.00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>Работа школы компьютерной грамотности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77A4">
        <w:rPr>
          <w:rFonts w:ascii="Times New Roman" w:hAnsi="Times New Roman"/>
          <w:sz w:val="28"/>
          <w:szCs w:val="28"/>
        </w:rPr>
        <w:t xml:space="preserve">Занятие - презентация в программе </w:t>
      </w:r>
      <w:r w:rsidRPr="008A77A4">
        <w:rPr>
          <w:rFonts w:ascii="Times New Roman" w:hAnsi="Times New Roman"/>
          <w:sz w:val="28"/>
          <w:szCs w:val="28"/>
          <w:lang w:val="en-US"/>
        </w:rPr>
        <w:t>J</w:t>
      </w:r>
      <w:r w:rsidRPr="008A77A4">
        <w:rPr>
          <w:rFonts w:ascii="Times New Roman" w:hAnsi="Times New Roman"/>
          <w:sz w:val="28"/>
          <w:szCs w:val="28"/>
        </w:rPr>
        <w:t xml:space="preserve">AWS </w:t>
      </w:r>
      <w:proofErr w:type="spellStart"/>
      <w:r w:rsidRPr="008A77A4">
        <w:rPr>
          <w:rFonts w:ascii="Times New Roman" w:hAnsi="Times New Roman"/>
          <w:sz w:val="28"/>
          <w:szCs w:val="28"/>
        </w:rPr>
        <w:t>forWindowsдля</w:t>
      </w:r>
      <w:proofErr w:type="spellEnd"/>
      <w:r w:rsidRPr="008A77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77A4">
        <w:rPr>
          <w:rFonts w:ascii="Times New Roman" w:hAnsi="Times New Roman"/>
          <w:sz w:val="28"/>
          <w:szCs w:val="28"/>
        </w:rPr>
        <w:t>слабовидящих</w:t>
      </w:r>
      <w:proofErr w:type="gramEnd"/>
      <w:r w:rsidRPr="008A77A4">
        <w:rPr>
          <w:rFonts w:ascii="Times New Roman" w:hAnsi="Times New Roman"/>
          <w:sz w:val="28"/>
          <w:szCs w:val="28"/>
        </w:rPr>
        <w:t xml:space="preserve"> и   незрячих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 xml:space="preserve">11.00-13.00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>Работа школы компьютерной грамотности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77A4">
        <w:rPr>
          <w:rFonts w:ascii="Times New Roman" w:hAnsi="Times New Roman"/>
          <w:sz w:val="28"/>
          <w:szCs w:val="28"/>
        </w:rPr>
        <w:t xml:space="preserve">Урок по пользованию порталом государственных услуг. 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10.00-11.00</w:t>
      </w:r>
      <w:r>
        <w:rPr>
          <w:rFonts w:ascii="Times New Roman" w:hAnsi="Times New Roman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>Мастер-класс по Скандинавской ходьбе и парковой    гимнастике.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 xml:space="preserve">11.00-12.00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>Знакомство с работой местной организации ВОС</w:t>
      </w:r>
      <w:proofErr w:type="gramStart"/>
      <w:r w:rsidRPr="008A77A4">
        <w:rPr>
          <w:rFonts w:ascii="Times New Roman" w:hAnsi="Times New Roman"/>
          <w:sz w:val="28"/>
          <w:szCs w:val="28"/>
        </w:rPr>
        <w:t>«С</w:t>
      </w:r>
      <w:proofErr w:type="gramEnd"/>
      <w:r w:rsidRPr="008A77A4">
        <w:rPr>
          <w:rFonts w:ascii="Times New Roman" w:hAnsi="Times New Roman"/>
          <w:sz w:val="28"/>
          <w:szCs w:val="28"/>
        </w:rPr>
        <w:t>оциальная адаптация инвалидов по зрению»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11.00-11.15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 xml:space="preserve">Мастер-класс «Танцевальный </w:t>
      </w:r>
      <w:proofErr w:type="spellStart"/>
      <w:r w:rsidRPr="008A77A4">
        <w:rPr>
          <w:rFonts w:ascii="Times New Roman" w:hAnsi="Times New Roman"/>
          <w:sz w:val="28"/>
          <w:szCs w:val="28"/>
        </w:rPr>
        <w:t>флэшмоб</w:t>
      </w:r>
      <w:proofErr w:type="spellEnd"/>
      <w:r w:rsidRPr="008A77A4">
        <w:rPr>
          <w:rFonts w:ascii="Times New Roman" w:hAnsi="Times New Roman"/>
          <w:sz w:val="28"/>
          <w:szCs w:val="28"/>
        </w:rPr>
        <w:t>»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11.10-11.30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8A77A4">
        <w:rPr>
          <w:rFonts w:ascii="Times New Roman" w:hAnsi="Times New Roman"/>
          <w:sz w:val="28"/>
          <w:szCs w:val="28"/>
        </w:rPr>
        <w:t>Лечебные свойства фито чая» Лекция с дегустацией.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 xml:space="preserve">11.30-12.00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8A77A4">
        <w:rPr>
          <w:rFonts w:ascii="Times New Roman" w:hAnsi="Times New Roman"/>
          <w:sz w:val="28"/>
          <w:szCs w:val="28"/>
        </w:rPr>
        <w:t>«Все о кислородном коктейле» Лекция с дегустацией.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11.00-12.00</w:t>
      </w:r>
      <w:r w:rsidRPr="000C2C42">
        <w:rPr>
          <w:rFonts w:ascii="Times New Roman" w:hAnsi="Times New Roman"/>
          <w:b/>
          <w:sz w:val="28"/>
          <w:szCs w:val="28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>Консультация психолога. Групповые занятия.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11.00-13.00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>Консультация специалиста ОСЗН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11.00-15.00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>Юридическая помощь населению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11.00-15.00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>Льготная подписка на газету «Московский комсомолец»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11.00-18.00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A77A4">
        <w:rPr>
          <w:rFonts w:ascii="Times New Roman" w:hAnsi="Times New Roman"/>
          <w:sz w:val="28"/>
          <w:szCs w:val="28"/>
        </w:rPr>
        <w:t>Выставка рукоделия: «Налетай, торопись – покупай живопись!»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11.00-15.00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 xml:space="preserve">Мастер-классы: </w:t>
      </w:r>
      <w:proofErr w:type="spellStart"/>
      <w:r w:rsidRPr="008A77A4">
        <w:rPr>
          <w:rFonts w:ascii="Times New Roman" w:hAnsi="Times New Roman"/>
          <w:sz w:val="28"/>
          <w:szCs w:val="28"/>
        </w:rPr>
        <w:t>декупаж</w:t>
      </w:r>
      <w:proofErr w:type="spellEnd"/>
      <w:r w:rsidRPr="008A77A4">
        <w:rPr>
          <w:rFonts w:ascii="Times New Roman" w:hAnsi="Times New Roman"/>
          <w:sz w:val="28"/>
          <w:szCs w:val="28"/>
        </w:rPr>
        <w:t>, мягкая игрушка, оригами и др.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12.00-13.00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>Праздничный концерт: «Песни нашего кино»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13.00-14.00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 xml:space="preserve">Чаепитие в русских традициях «Чай </w:t>
      </w:r>
      <w:proofErr w:type="spellStart"/>
      <w:r w:rsidRPr="008A77A4">
        <w:rPr>
          <w:rFonts w:ascii="Times New Roman" w:hAnsi="Times New Roman"/>
          <w:sz w:val="28"/>
          <w:szCs w:val="28"/>
        </w:rPr>
        <w:t>пить-не</w:t>
      </w:r>
      <w:proofErr w:type="spellEnd"/>
      <w:r w:rsidRPr="008A77A4">
        <w:rPr>
          <w:rFonts w:ascii="Times New Roman" w:hAnsi="Times New Roman"/>
          <w:sz w:val="28"/>
          <w:szCs w:val="28"/>
        </w:rPr>
        <w:t xml:space="preserve"> дрова рубить»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14.00-15.00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>Мастер-класс «Давайте потанцуем»</w:t>
      </w:r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14.30-15.30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A77A4">
        <w:rPr>
          <w:rFonts w:ascii="Times New Roman" w:hAnsi="Times New Roman"/>
          <w:sz w:val="28"/>
          <w:szCs w:val="28"/>
        </w:rPr>
        <w:t>Ароматерапия</w:t>
      </w:r>
      <w:proofErr w:type="spellEnd"/>
    </w:p>
    <w:p w:rsidR="00992067" w:rsidRPr="008A77A4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14.00-18.00</w:t>
      </w:r>
      <w:r>
        <w:rPr>
          <w:rFonts w:ascii="Times New Roman" w:hAnsi="Times New Roman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>Настольный теннис, бильярд, шахматы.</w:t>
      </w:r>
    </w:p>
    <w:p w:rsidR="00992067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7A4">
        <w:rPr>
          <w:rFonts w:ascii="Times New Roman" w:hAnsi="Times New Roman"/>
          <w:b/>
          <w:sz w:val="28"/>
          <w:szCs w:val="28"/>
        </w:rPr>
        <w:t>16.00-18.00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A77A4">
        <w:rPr>
          <w:rFonts w:ascii="Times New Roman" w:hAnsi="Times New Roman"/>
          <w:sz w:val="28"/>
          <w:szCs w:val="28"/>
        </w:rPr>
        <w:t>Ретро-дискотека «Не стареем душой»</w:t>
      </w:r>
    </w:p>
    <w:p w:rsidR="00992067" w:rsidRDefault="00992067" w:rsidP="000C2C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92067" w:rsidSect="00D904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4DE9"/>
    <w:multiLevelType w:val="hybridMultilevel"/>
    <w:tmpl w:val="93BC31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1651B2"/>
    <w:multiLevelType w:val="multilevel"/>
    <w:tmpl w:val="B93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5F3"/>
    <w:rsid w:val="00015393"/>
    <w:rsid w:val="00036256"/>
    <w:rsid w:val="0004181F"/>
    <w:rsid w:val="00042309"/>
    <w:rsid w:val="000532AB"/>
    <w:rsid w:val="00053F93"/>
    <w:rsid w:val="000707AA"/>
    <w:rsid w:val="00085900"/>
    <w:rsid w:val="000C2C42"/>
    <w:rsid w:val="000D7F2F"/>
    <w:rsid w:val="000F5222"/>
    <w:rsid w:val="001035C0"/>
    <w:rsid w:val="00137D61"/>
    <w:rsid w:val="00162955"/>
    <w:rsid w:val="00166551"/>
    <w:rsid w:val="001A7AE8"/>
    <w:rsid w:val="001A7B58"/>
    <w:rsid w:val="001B2A37"/>
    <w:rsid w:val="001D24CF"/>
    <w:rsid w:val="001D6611"/>
    <w:rsid w:val="002404B7"/>
    <w:rsid w:val="00240C82"/>
    <w:rsid w:val="002B0EE2"/>
    <w:rsid w:val="002B5DBB"/>
    <w:rsid w:val="002D361F"/>
    <w:rsid w:val="002D5120"/>
    <w:rsid w:val="002E12F1"/>
    <w:rsid w:val="002F5832"/>
    <w:rsid w:val="00301682"/>
    <w:rsid w:val="00321727"/>
    <w:rsid w:val="00321A1D"/>
    <w:rsid w:val="00364103"/>
    <w:rsid w:val="003702AA"/>
    <w:rsid w:val="00373C0D"/>
    <w:rsid w:val="003B2BD1"/>
    <w:rsid w:val="003B7D87"/>
    <w:rsid w:val="003F21CC"/>
    <w:rsid w:val="004019C5"/>
    <w:rsid w:val="004036A2"/>
    <w:rsid w:val="00406CBC"/>
    <w:rsid w:val="00410277"/>
    <w:rsid w:val="0041580A"/>
    <w:rsid w:val="0042729A"/>
    <w:rsid w:val="00454263"/>
    <w:rsid w:val="0046559C"/>
    <w:rsid w:val="004A0FD5"/>
    <w:rsid w:val="004A2BF7"/>
    <w:rsid w:val="0051311B"/>
    <w:rsid w:val="005322EA"/>
    <w:rsid w:val="00566F3D"/>
    <w:rsid w:val="005A0D72"/>
    <w:rsid w:val="005A14E2"/>
    <w:rsid w:val="005C4322"/>
    <w:rsid w:val="005E1FF6"/>
    <w:rsid w:val="005E2896"/>
    <w:rsid w:val="005F3ADB"/>
    <w:rsid w:val="00630CCF"/>
    <w:rsid w:val="00635B42"/>
    <w:rsid w:val="006402BA"/>
    <w:rsid w:val="00646B10"/>
    <w:rsid w:val="006D57E9"/>
    <w:rsid w:val="006E66C2"/>
    <w:rsid w:val="00784082"/>
    <w:rsid w:val="007A2156"/>
    <w:rsid w:val="007F0557"/>
    <w:rsid w:val="00861289"/>
    <w:rsid w:val="008623AE"/>
    <w:rsid w:val="008828E6"/>
    <w:rsid w:val="008A77A4"/>
    <w:rsid w:val="008C1FA5"/>
    <w:rsid w:val="008C5D95"/>
    <w:rsid w:val="008D3AB1"/>
    <w:rsid w:val="00916512"/>
    <w:rsid w:val="00932872"/>
    <w:rsid w:val="00935B6B"/>
    <w:rsid w:val="00953963"/>
    <w:rsid w:val="0097059B"/>
    <w:rsid w:val="00975EE0"/>
    <w:rsid w:val="00992067"/>
    <w:rsid w:val="009A122F"/>
    <w:rsid w:val="009C48C7"/>
    <w:rsid w:val="009C5170"/>
    <w:rsid w:val="009E3674"/>
    <w:rsid w:val="009F3B41"/>
    <w:rsid w:val="00A3705B"/>
    <w:rsid w:val="00A43497"/>
    <w:rsid w:val="00A818CE"/>
    <w:rsid w:val="00AA7236"/>
    <w:rsid w:val="00AB6950"/>
    <w:rsid w:val="00AB717A"/>
    <w:rsid w:val="00AC07B9"/>
    <w:rsid w:val="00B06E83"/>
    <w:rsid w:val="00B13AAE"/>
    <w:rsid w:val="00B253A9"/>
    <w:rsid w:val="00B41675"/>
    <w:rsid w:val="00B429FA"/>
    <w:rsid w:val="00B8044C"/>
    <w:rsid w:val="00B90522"/>
    <w:rsid w:val="00BB2F0A"/>
    <w:rsid w:val="00BC6F0C"/>
    <w:rsid w:val="00BD65F3"/>
    <w:rsid w:val="00BE530B"/>
    <w:rsid w:val="00C0042B"/>
    <w:rsid w:val="00C03C72"/>
    <w:rsid w:val="00C069D1"/>
    <w:rsid w:val="00C150F9"/>
    <w:rsid w:val="00C317EC"/>
    <w:rsid w:val="00C32D3F"/>
    <w:rsid w:val="00C76224"/>
    <w:rsid w:val="00C81CED"/>
    <w:rsid w:val="00CB4C3B"/>
    <w:rsid w:val="00CD00E7"/>
    <w:rsid w:val="00CD6D29"/>
    <w:rsid w:val="00CE7AF7"/>
    <w:rsid w:val="00CF13E0"/>
    <w:rsid w:val="00CF2571"/>
    <w:rsid w:val="00CF2CA7"/>
    <w:rsid w:val="00CF3E24"/>
    <w:rsid w:val="00D701D1"/>
    <w:rsid w:val="00D90402"/>
    <w:rsid w:val="00E033A9"/>
    <w:rsid w:val="00E12695"/>
    <w:rsid w:val="00E4671E"/>
    <w:rsid w:val="00E53DB0"/>
    <w:rsid w:val="00E64A53"/>
    <w:rsid w:val="00E64D92"/>
    <w:rsid w:val="00E6568A"/>
    <w:rsid w:val="00EB41FD"/>
    <w:rsid w:val="00EC3114"/>
    <w:rsid w:val="00ED08E7"/>
    <w:rsid w:val="00F250EE"/>
    <w:rsid w:val="00F37451"/>
    <w:rsid w:val="00F67F34"/>
    <w:rsid w:val="00FA591C"/>
    <w:rsid w:val="00FE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6F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4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02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B7D87"/>
    <w:rPr>
      <w:rFonts w:cs="Times New Roman"/>
    </w:rPr>
  </w:style>
  <w:style w:type="character" w:styleId="a6">
    <w:name w:val="Hyperlink"/>
    <w:basedOn w:val="a0"/>
    <w:uiPriority w:val="99"/>
    <w:rsid w:val="00E033A9"/>
    <w:rPr>
      <w:rFonts w:cs="Times New Roman"/>
      <w:color w:val="0000FF"/>
      <w:u w:val="single"/>
    </w:rPr>
  </w:style>
  <w:style w:type="character" w:styleId="a7">
    <w:name w:val="annotation reference"/>
    <w:basedOn w:val="a0"/>
    <w:uiPriority w:val="99"/>
    <w:semiHidden/>
    <w:rsid w:val="00E033A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033A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E033A9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E033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E033A9"/>
    <w:rPr>
      <w:b/>
      <w:bCs/>
    </w:rPr>
  </w:style>
  <w:style w:type="paragraph" w:customStyle="1" w:styleId="western">
    <w:name w:val="western"/>
    <w:basedOn w:val="a"/>
    <w:uiPriority w:val="99"/>
    <w:rsid w:val="0046559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uiPriority w:val="99"/>
    <w:rsid w:val="000C2C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ТЕРРЕТОРИАЛЬНЫЙ ЦЕНТР СОЦИАЛЬНОГО ОБСЛУЖИВАНИЯ «ЗЕЛЕНОГРАДСКИЙ»</dc:title>
  <dc:creator>ОДП</dc:creator>
  <cp:lastModifiedBy>Сорокина КА</cp:lastModifiedBy>
  <cp:revision>2</cp:revision>
  <cp:lastPrinted>2015-07-17T08:05:00Z</cp:lastPrinted>
  <dcterms:created xsi:type="dcterms:W3CDTF">2016-09-26T12:21:00Z</dcterms:created>
  <dcterms:modified xsi:type="dcterms:W3CDTF">2016-09-26T12:21:00Z</dcterms:modified>
</cp:coreProperties>
</file>